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5D" w:rsidRPr="00E62018" w:rsidRDefault="0000275D" w:rsidP="006A3F10">
      <w:pPr>
        <w:jc w:val="center"/>
        <w:rPr>
          <w:rFonts w:ascii="Times New Roman" w:hAnsi="Times New Roman" w:cs="Times New Roman"/>
          <w:b/>
          <w:sz w:val="24"/>
          <w:szCs w:val="24"/>
          <w:lang w:val="lt-LT"/>
        </w:rPr>
      </w:pPr>
      <w:r w:rsidRPr="00E62018">
        <w:rPr>
          <w:rFonts w:ascii="Times New Roman" w:hAnsi="Times New Roman" w:cs="Times New Roman"/>
          <w:b/>
          <w:sz w:val="24"/>
          <w:szCs w:val="24"/>
          <w:lang w:val="lt-LT"/>
        </w:rPr>
        <w:t>Startavo projektas „Tradicinių amatų gaivinim</w:t>
      </w:r>
      <w:bookmarkStart w:id="0" w:name="_GoBack"/>
      <w:bookmarkEnd w:id="0"/>
      <w:r w:rsidRPr="00E62018">
        <w:rPr>
          <w:rFonts w:ascii="Times New Roman" w:hAnsi="Times New Roman" w:cs="Times New Roman"/>
          <w:b/>
          <w:sz w:val="24"/>
          <w:szCs w:val="24"/>
          <w:lang w:val="lt-LT"/>
        </w:rPr>
        <w:t>as Jonavos rajone“</w:t>
      </w:r>
    </w:p>
    <w:p w:rsidR="0000275D" w:rsidRDefault="0000275D" w:rsidP="0000275D">
      <w:pPr>
        <w:rPr>
          <w:szCs w:val="24"/>
          <w:lang w:val="lt-LT"/>
        </w:rPr>
      </w:pPr>
      <w:r>
        <w:rPr>
          <w:szCs w:val="24"/>
          <w:lang w:val="lt-LT"/>
        </w:rPr>
        <w:t xml:space="preserve">     Jonavos krašto muziejaus darbuotojai  pradėjo vykdyti Lietuvos kultūros tarybos finansuotą projektą „Tradicinių amatų gaivinimas Jonavos rajone“. Projekto partneriai :   Jonavos rajono Abraomo Kulviečio, Barupės mokyklos, Jonavos rajono Užusalių, Šveicarijos, Upninkų, Bukonių, Panoterių Petr</w:t>
      </w:r>
      <w:r w:rsidR="004F4357">
        <w:rPr>
          <w:szCs w:val="24"/>
          <w:lang w:val="lt-LT"/>
        </w:rPr>
        <w:t>o Vaičiūno pagrindinės mokyklos,</w:t>
      </w:r>
      <w:r>
        <w:rPr>
          <w:szCs w:val="24"/>
          <w:lang w:val="lt-LT"/>
        </w:rPr>
        <w:t xml:space="preserve"> </w:t>
      </w:r>
      <w:r w:rsidR="004F4357">
        <w:rPr>
          <w:szCs w:val="24"/>
          <w:lang w:val="lt-LT"/>
        </w:rPr>
        <w:t xml:space="preserve">Jonavos rajono Žeimių mokykla – daugiafunkcis centras.  </w:t>
      </w:r>
      <w:r>
        <w:rPr>
          <w:szCs w:val="24"/>
          <w:lang w:val="lt-LT"/>
        </w:rPr>
        <w:t xml:space="preserve">Projekto tikslinė grupė –  1 -10 klasių moksleiviai. Projekto tikslas – skatinti tradicijų perėmimą per inovatyvų ir gyvą mokymąsi. Vykdomose  projekto veiklose  dalyvaus   700 Jonavos rajono moksleivių.   Visose </w:t>
      </w:r>
      <w:r w:rsidR="002F0C3A">
        <w:rPr>
          <w:szCs w:val="24"/>
          <w:lang w:val="lt-LT"/>
        </w:rPr>
        <w:t xml:space="preserve"> mokyklose  sudarytos  sąlygos</w:t>
      </w:r>
      <w:r>
        <w:rPr>
          <w:szCs w:val="24"/>
          <w:lang w:val="lt-LT"/>
        </w:rPr>
        <w:t xml:space="preserve">  integruoti etnokultūrines veiklas į dailės ir technologijų pamokas.</w:t>
      </w:r>
    </w:p>
    <w:p w:rsidR="0000275D" w:rsidRDefault="0000275D" w:rsidP="0000275D">
      <w:pPr>
        <w:jc w:val="both"/>
        <w:rPr>
          <w:szCs w:val="24"/>
          <w:lang w:val="lt-LT"/>
        </w:rPr>
      </w:pPr>
      <w:r>
        <w:rPr>
          <w:szCs w:val="24"/>
          <w:lang w:val="lt-LT"/>
        </w:rPr>
        <w:t xml:space="preserve">    </w:t>
      </w:r>
      <w:r w:rsidRPr="006B4E12">
        <w:rPr>
          <w:szCs w:val="24"/>
          <w:lang w:val="lt-LT"/>
        </w:rPr>
        <w:t xml:space="preserve"> </w:t>
      </w:r>
      <w:r>
        <w:rPr>
          <w:szCs w:val="24"/>
          <w:lang w:val="lt-LT"/>
        </w:rPr>
        <w:t xml:space="preserve">   Pirmajame projekto vykdymo etape  2015 m. spalio – lapkričio mėnesį  numatyti  šiaudinių sodų rišimo, keramikos, žvakių liejimo užsiėmimai. 2016 m. vasario – kovo mėnesį mokysime vaikus marginti kiaušinius  vašku, austi ir pinti juostas, demonstruosime senąsias žaislų gamybos technologijas. Gegužės mėnesį visus projekto dalyvius pakviesime į Jonavos krašto muziejaus Tautodailės ir amatų centrą dalyvauti baigiamajame ren</w:t>
      </w:r>
      <w:r w:rsidR="002F0C3A">
        <w:rPr>
          <w:szCs w:val="24"/>
          <w:lang w:val="lt-LT"/>
        </w:rPr>
        <w:t>ginyje „Amatų kiemas“. S</w:t>
      </w:r>
      <w:r>
        <w:rPr>
          <w:szCs w:val="24"/>
          <w:lang w:val="lt-LT"/>
        </w:rPr>
        <w:t xml:space="preserve">večiai ir Jonavos krašto  tautodailininkai, sertifikuoti tautinio paveldo produkto gamintojai  demonstruos  tradicinį audimą, verpimą, vytinių, pintinių bei rinktinių juostų audimą, </w:t>
      </w:r>
      <w:r w:rsidR="002F0C3A">
        <w:rPr>
          <w:szCs w:val="24"/>
          <w:lang w:val="lt-LT"/>
        </w:rPr>
        <w:t>šiaudinių sodų rišimą,</w:t>
      </w:r>
      <w:r w:rsidR="002F0C3A" w:rsidRPr="00CA1F60">
        <w:rPr>
          <w:szCs w:val="24"/>
          <w:lang w:val="lt-LT"/>
        </w:rPr>
        <w:t xml:space="preserve"> </w:t>
      </w:r>
      <w:r>
        <w:rPr>
          <w:szCs w:val="24"/>
          <w:lang w:val="lt-LT"/>
        </w:rPr>
        <w:t>riešinių mezgimą, pynimą iš vytelių, verbų rišimą, žvakių liejimą, puodininkystės, medžio drožybos, kalvystės amatus.  Renginyje  bus  eksponuojami moksleivių kūrybiniai darbai, skambės tradicinė ir šiuolaikinė muzika. Bus surengta fotografijų, įamžinusių  gražiau</w:t>
      </w:r>
      <w:r w:rsidR="00890279">
        <w:rPr>
          <w:szCs w:val="24"/>
          <w:lang w:val="lt-LT"/>
        </w:rPr>
        <w:t>sias projekto akimirkas, paroda, demonstruojama filmuota projekto medžiaga.</w:t>
      </w:r>
      <w:r>
        <w:rPr>
          <w:szCs w:val="24"/>
          <w:lang w:val="lt-LT"/>
        </w:rPr>
        <w:t xml:space="preserve"> </w:t>
      </w:r>
      <w:r w:rsidRPr="002F06BB">
        <w:rPr>
          <w:szCs w:val="24"/>
          <w:lang w:val="lt-LT"/>
        </w:rPr>
        <w:t xml:space="preserve"> </w:t>
      </w:r>
    </w:p>
    <w:p w:rsidR="007F776E" w:rsidRDefault="002F0C3A" w:rsidP="0000275D">
      <w:pPr>
        <w:jc w:val="both"/>
        <w:rPr>
          <w:szCs w:val="24"/>
          <w:lang w:val="lt-LT"/>
        </w:rPr>
      </w:pPr>
      <w:r>
        <w:rPr>
          <w:szCs w:val="24"/>
          <w:lang w:val="lt-LT"/>
        </w:rPr>
        <w:t xml:space="preserve">        </w:t>
      </w:r>
      <w:r w:rsidR="0000275D">
        <w:rPr>
          <w:szCs w:val="24"/>
          <w:lang w:val="lt-LT"/>
        </w:rPr>
        <w:t xml:space="preserve"> Norime, kad mokiniai pažintų ir vertintų savo krašto  etninę kultūrą,  kad suvoktų ją  ne kaip sustabarėjusį, o kaip atsinaujinantį reiškinį. Skatiname mokinius įgytas žinias ir įgūdžius sieti su gyvenimo praktika. Siekiame, kad projekto metu pagamintus tautodailės dirbinius mokiniai galėtų panaudoti kasdieniame gyvenime, savo buityj</w:t>
      </w:r>
      <w:r w:rsidR="007F776E">
        <w:rPr>
          <w:szCs w:val="24"/>
          <w:lang w:val="lt-LT"/>
        </w:rPr>
        <w:t xml:space="preserve">e, todėl mokiname nulieti žvakę ir </w:t>
      </w:r>
      <w:r w:rsidR="000F098E">
        <w:rPr>
          <w:szCs w:val="24"/>
          <w:lang w:val="lt-LT"/>
        </w:rPr>
        <w:t xml:space="preserve">skatiname </w:t>
      </w:r>
      <w:r w:rsidR="007F776E">
        <w:rPr>
          <w:szCs w:val="24"/>
          <w:lang w:val="lt-LT"/>
        </w:rPr>
        <w:t>uždegti ją ant protėvių kapo, prisiminti ar sužinoti jų vardus, nuveiktus darbus. Rodome,</w:t>
      </w:r>
      <w:r w:rsidR="0000275D">
        <w:rPr>
          <w:szCs w:val="24"/>
          <w:lang w:val="lt-LT"/>
        </w:rPr>
        <w:t xml:space="preserve"> </w:t>
      </w:r>
      <w:r w:rsidR="007F776E">
        <w:rPr>
          <w:szCs w:val="24"/>
          <w:lang w:val="lt-LT"/>
        </w:rPr>
        <w:t xml:space="preserve">kaip iš ruginio šiaudo </w:t>
      </w:r>
      <w:r w:rsidR="0000275D">
        <w:rPr>
          <w:szCs w:val="24"/>
          <w:lang w:val="lt-LT"/>
        </w:rPr>
        <w:t>suri</w:t>
      </w:r>
      <w:r w:rsidR="007F776E">
        <w:rPr>
          <w:szCs w:val="24"/>
          <w:lang w:val="lt-LT"/>
        </w:rPr>
        <w:t>šti reketuką ir</w:t>
      </w:r>
      <w:r w:rsidR="0000275D">
        <w:rPr>
          <w:szCs w:val="24"/>
          <w:lang w:val="lt-LT"/>
        </w:rPr>
        <w:t xml:space="preserve"> papuošti kalėdinę eglutę</w:t>
      </w:r>
      <w:r w:rsidR="007F776E">
        <w:rPr>
          <w:szCs w:val="24"/>
          <w:lang w:val="lt-LT"/>
        </w:rPr>
        <w:t xml:space="preserve"> klasėje ar namuose.</w:t>
      </w:r>
      <w:r w:rsidR="0000275D">
        <w:rPr>
          <w:szCs w:val="24"/>
          <w:lang w:val="lt-LT"/>
        </w:rPr>
        <w:t xml:space="preserve"> </w:t>
      </w:r>
      <w:r w:rsidR="007F776E">
        <w:rPr>
          <w:szCs w:val="24"/>
          <w:lang w:val="lt-LT"/>
        </w:rPr>
        <w:t xml:space="preserve">Mokome </w:t>
      </w:r>
      <w:r w:rsidR="0000275D">
        <w:rPr>
          <w:szCs w:val="24"/>
          <w:lang w:val="lt-LT"/>
        </w:rPr>
        <w:t>nuli</w:t>
      </w:r>
      <w:r w:rsidR="00890279">
        <w:rPr>
          <w:szCs w:val="24"/>
          <w:lang w:val="lt-LT"/>
        </w:rPr>
        <w:t xml:space="preserve">pdyti švilpynę, </w:t>
      </w:r>
      <w:r w:rsidR="007F776E">
        <w:rPr>
          <w:szCs w:val="24"/>
          <w:lang w:val="lt-LT"/>
        </w:rPr>
        <w:t xml:space="preserve">puodelį, dubenį, nuausti juostą ir panaudoti jį kaip skirtuką knygai ar drabužio detalę. </w:t>
      </w:r>
      <w:r w:rsidR="0000275D">
        <w:rPr>
          <w:szCs w:val="24"/>
          <w:lang w:val="lt-LT"/>
        </w:rPr>
        <w:t>Norime, kad mokiniai  pajustų, kiek išminties yra sukaupta tradicinėje mūsų kultūroje. Kiek klaidų galbūt gyvenime išvengtume,  jei gebėtume ir norėtume  pasinaudoti ta išmintimi. Siekiame, kad amato subtilybes moksleiviai perimtų iš patyrusio meistro rankų, iš jo lūpų, iš jo širdies.</w:t>
      </w:r>
      <w:r w:rsidR="0000275D" w:rsidRPr="002F06BB">
        <w:rPr>
          <w:szCs w:val="24"/>
          <w:lang w:val="lt-LT"/>
        </w:rPr>
        <w:t xml:space="preserve"> </w:t>
      </w:r>
      <w:r w:rsidR="0000275D">
        <w:rPr>
          <w:szCs w:val="24"/>
          <w:lang w:val="lt-LT"/>
        </w:rPr>
        <w:t xml:space="preserve">Tikime, kad kažkam patirtas kūrybos džiaugsmas taps puikia atsvara įvairioms priklausomybėms, o galbūt kažkam išmoktas amatas taps pagrindiniu pragyvenimo šaltiniu. </w:t>
      </w:r>
      <w:r w:rsidR="00890279">
        <w:rPr>
          <w:szCs w:val="24"/>
          <w:lang w:val="lt-LT"/>
        </w:rPr>
        <w:t>P</w:t>
      </w:r>
      <w:r>
        <w:rPr>
          <w:szCs w:val="24"/>
          <w:lang w:val="lt-LT"/>
        </w:rPr>
        <w:t xml:space="preserve">ravesti pirmieji užsiėmimai mokyklose parodė, kad moksleiviai labai imlūs, </w:t>
      </w:r>
      <w:r w:rsidR="006A3F10">
        <w:rPr>
          <w:szCs w:val="24"/>
          <w:lang w:val="lt-LT"/>
        </w:rPr>
        <w:t>atviri sava</w:t>
      </w:r>
      <w:r w:rsidR="007F776E">
        <w:rPr>
          <w:szCs w:val="24"/>
          <w:lang w:val="lt-LT"/>
        </w:rPr>
        <w:t xml:space="preserve">jai kultūrai, sukauptai etninei patirčiai. </w:t>
      </w:r>
      <w:r>
        <w:rPr>
          <w:szCs w:val="24"/>
          <w:lang w:val="lt-LT"/>
        </w:rPr>
        <w:t xml:space="preserve"> Mus nepaprastai dž</w:t>
      </w:r>
      <w:r w:rsidR="00890279">
        <w:rPr>
          <w:szCs w:val="24"/>
          <w:lang w:val="lt-LT"/>
        </w:rPr>
        <w:t>iugino</w:t>
      </w:r>
      <w:r>
        <w:rPr>
          <w:szCs w:val="24"/>
          <w:lang w:val="lt-LT"/>
        </w:rPr>
        <w:t xml:space="preserve"> vaikų mandaguma</w:t>
      </w:r>
      <w:r w:rsidR="000F098E">
        <w:rPr>
          <w:szCs w:val="24"/>
          <w:lang w:val="lt-LT"/>
        </w:rPr>
        <w:t>s, aktyvumas</w:t>
      </w:r>
      <w:r w:rsidR="007F776E">
        <w:rPr>
          <w:szCs w:val="24"/>
          <w:lang w:val="lt-LT"/>
        </w:rPr>
        <w:t xml:space="preserve"> </w:t>
      </w:r>
      <w:r w:rsidR="00890279">
        <w:rPr>
          <w:szCs w:val="24"/>
          <w:lang w:val="lt-LT"/>
        </w:rPr>
        <w:t xml:space="preserve">ir veikla, skatinanti etninės kultūros paveldo išsaugojimą bei gyvosios tradicijos tęstinumą. </w:t>
      </w:r>
    </w:p>
    <w:p w:rsidR="0000275D" w:rsidRDefault="0000275D" w:rsidP="0000275D">
      <w:pPr>
        <w:jc w:val="both"/>
        <w:rPr>
          <w:szCs w:val="24"/>
          <w:lang w:val="lt-LT"/>
        </w:rPr>
      </w:pPr>
      <w:r>
        <w:rPr>
          <w:szCs w:val="24"/>
          <w:lang w:val="lt-LT"/>
        </w:rPr>
        <w:t>Jonavos krašto muziejaus etnokultūros specialistė, projekto vadovė Rasa Libienė</w:t>
      </w:r>
    </w:p>
    <w:p w:rsidR="008A46CA" w:rsidRPr="0000275D" w:rsidRDefault="008A46CA" w:rsidP="0010141E">
      <w:pPr>
        <w:rPr>
          <w:szCs w:val="24"/>
          <w:lang w:val="lt-LT"/>
        </w:rPr>
      </w:pPr>
    </w:p>
    <w:sectPr w:rsidR="008A46CA" w:rsidRPr="0000275D" w:rsidSect="00491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2"/>
  </w:compat>
  <w:rsids>
    <w:rsidRoot w:val="00C1603E"/>
    <w:rsid w:val="00001C8A"/>
    <w:rsid w:val="0000275D"/>
    <w:rsid w:val="00045717"/>
    <w:rsid w:val="000E30C4"/>
    <w:rsid w:val="000F098E"/>
    <w:rsid w:val="0010141E"/>
    <w:rsid w:val="002F0C3A"/>
    <w:rsid w:val="003C117A"/>
    <w:rsid w:val="00453AF5"/>
    <w:rsid w:val="00491A08"/>
    <w:rsid w:val="004F4357"/>
    <w:rsid w:val="00551881"/>
    <w:rsid w:val="00573AD2"/>
    <w:rsid w:val="00686CD5"/>
    <w:rsid w:val="006A3F10"/>
    <w:rsid w:val="006D257C"/>
    <w:rsid w:val="0071792A"/>
    <w:rsid w:val="007F3022"/>
    <w:rsid w:val="007F776E"/>
    <w:rsid w:val="00890279"/>
    <w:rsid w:val="008A46CA"/>
    <w:rsid w:val="00C1603E"/>
    <w:rsid w:val="00D81C02"/>
    <w:rsid w:val="00DF4E09"/>
    <w:rsid w:val="00EE3250"/>
    <w:rsid w:val="00FA279E"/>
    <w:rsid w:val="00FA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275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71792A"/>
  </w:style>
  <w:style w:type="character" w:styleId="Hipersaitas">
    <w:name w:val="Hyperlink"/>
    <w:basedOn w:val="Numatytasispastraiposriftas"/>
    <w:uiPriority w:val="99"/>
    <w:semiHidden/>
    <w:unhideWhenUsed/>
    <w:rsid w:val="0071792A"/>
    <w:rPr>
      <w:color w:val="0000FF"/>
      <w:u w:val="single"/>
    </w:rPr>
  </w:style>
  <w:style w:type="character" w:styleId="Emfaz">
    <w:name w:val="Emphasis"/>
    <w:basedOn w:val="Numatytasispastraiposriftas"/>
    <w:uiPriority w:val="20"/>
    <w:qFormat/>
    <w:rsid w:val="008902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2075</Words>
  <Characters>1184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edita</cp:lastModifiedBy>
  <cp:revision>10</cp:revision>
  <dcterms:created xsi:type="dcterms:W3CDTF">2015-10-22T20:22:00Z</dcterms:created>
  <dcterms:modified xsi:type="dcterms:W3CDTF">2015-11-12T08:01:00Z</dcterms:modified>
</cp:coreProperties>
</file>